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AA" w:rsidRDefault="00514282">
      <w:r>
        <w:rPr>
          <w:noProof/>
          <w:lang w:val="en-GB" w:eastAsia="en-GB"/>
        </w:rPr>
        <w:drawing>
          <wp:inline distT="0" distB="0" distL="0" distR="0" wp14:anchorId="07818396" wp14:editId="73E36709">
            <wp:extent cx="5943600" cy="732427"/>
            <wp:effectExtent l="0" t="0" r="0" b="0"/>
            <wp:docPr id="2" name="Picture 2" descr="http://www.housing.org.uk/uploads/documents/banner-graphic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using.org.uk/uploads/documents/banner-graphic-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82" w:rsidRPr="00514282" w:rsidRDefault="00514282">
      <w:pPr>
        <w:rPr>
          <w:rFonts w:ascii="Arial" w:hAnsi="Arial" w:cs="Arial"/>
          <w:b/>
          <w:sz w:val="44"/>
          <w:szCs w:val="44"/>
        </w:rPr>
      </w:pPr>
      <w:r w:rsidRPr="00514282">
        <w:rPr>
          <w:rFonts w:ascii="Arial" w:hAnsi="Arial" w:cs="Arial"/>
          <w:b/>
          <w:sz w:val="44"/>
          <w:szCs w:val="44"/>
        </w:rPr>
        <w:t>OUR STORIES</w:t>
      </w:r>
    </w:p>
    <w:p w:rsidR="00514282" w:rsidRDefault="005142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some notes (if you are early for the session, thank you!)</w:t>
      </w:r>
    </w:p>
    <w:p w:rsidR="00514282" w:rsidRPr="00514282" w:rsidRDefault="00514282">
      <w:pPr>
        <w:rPr>
          <w:rFonts w:ascii="Arial" w:hAnsi="Arial" w:cs="Arial"/>
          <w:sz w:val="24"/>
          <w:szCs w:val="24"/>
        </w:rPr>
      </w:pPr>
    </w:p>
    <w:p w:rsidR="00514282" w:rsidRDefault="0051428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WHY MY ORGANISATION EXISTS (IN 10 WORDS OR LESS) ………</w:t>
      </w:r>
    </w:p>
    <w:p w:rsidR="00514282" w:rsidRDefault="00514282">
      <w:pPr>
        <w:rPr>
          <w:rFonts w:ascii="Arial" w:hAnsi="Arial" w:cs="Arial"/>
          <w:sz w:val="44"/>
          <w:szCs w:val="44"/>
        </w:rPr>
      </w:pPr>
    </w:p>
    <w:p w:rsidR="00514282" w:rsidRDefault="00514282">
      <w:pPr>
        <w:rPr>
          <w:rFonts w:ascii="Arial" w:hAnsi="Arial" w:cs="Arial"/>
          <w:sz w:val="44"/>
          <w:szCs w:val="44"/>
        </w:rPr>
      </w:pPr>
    </w:p>
    <w:p w:rsidR="00514282" w:rsidRDefault="00514282">
      <w:pPr>
        <w:rPr>
          <w:rFonts w:ascii="Arial" w:hAnsi="Arial" w:cs="Arial"/>
          <w:sz w:val="44"/>
          <w:szCs w:val="44"/>
        </w:rPr>
      </w:pPr>
    </w:p>
    <w:p w:rsidR="00514282" w:rsidRDefault="00514282">
      <w:pPr>
        <w:rPr>
          <w:rFonts w:ascii="Arial" w:hAnsi="Arial" w:cs="Arial"/>
          <w:sz w:val="44"/>
          <w:szCs w:val="44"/>
        </w:rPr>
      </w:pPr>
    </w:p>
    <w:p w:rsidR="00514282" w:rsidRDefault="0051428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WHY I DO WHAT I DO (IN 10 WORDS OR LESS)………</w:t>
      </w:r>
    </w:p>
    <w:p w:rsidR="00514282" w:rsidRDefault="00514282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br w:type="page"/>
      </w:r>
    </w:p>
    <w:p w:rsidR="00514282" w:rsidRDefault="00514282">
      <w:pPr>
        <w:rPr>
          <w:rFonts w:ascii="Arial" w:hAnsi="Arial" w:cs="Arial"/>
          <w:sz w:val="44"/>
          <w:szCs w:val="4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950CD2F" wp14:editId="7D74CDBF">
            <wp:extent cx="5943600" cy="732427"/>
            <wp:effectExtent l="0" t="0" r="0" b="0"/>
            <wp:docPr id="3" name="Picture 3" descr="http://www.housing.org.uk/uploads/documents/banner-graphic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using.org.uk/uploads/documents/banner-graphic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282" w:rsidRPr="00514282" w:rsidRDefault="00514282">
      <w:pPr>
        <w:rPr>
          <w:rFonts w:ascii="Arial" w:hAnsi="Arial" w:cs="Arial"/>
          <w:b/>
          <w:sz w:val="44"/>
          <w:szCs w:val="44"/>
        </w:rPr>
      </w:pPr>
      <w:r w:rsidRPr="00514282">
        <w:rPr>
          <w:rFonts w:ascii="Arial" w:hAnsi="Arial" w:cs="Arial"/>
          <w:b/>
          <w:sz w:val="44"/>
          <w:szCs w:val="44"/>
        </w:rPr>
        <w:t>RESOURCES</w:t>
      </w:r>
    </w:p>
    <w:p w:rsidR="00514282" w:rsidRDefault="00514282">
      <w:pPr>
        <w:rPr>
          <w:rFonts w:ascii="Arial" w:hAnsi="Arial" w:cs="Arial"/>
          <w:sz w:val="44"/>
          <w:szCs w:val="44"/>
        </w:rPr>
      </w:pPr>
    </w:p>
    <w:p w:rsidR="00514282" w:rsidRDefault="009221D2" w:rsidP="00514282">
      <w:hyperlink r:id="rId7" w:history="1">
        <w:r w:rsidR="00514282" w:rsidRPr="000C477C">
          <w:rPr>
            <w:rStyle w:val="Hyperlink"/>
          </w:rPr>
          <w:t>https://www.ted.com/talks/simon_sinek_how_great_leaders_inspire_action</w:t>
        </w:r>
      </w:hyperlink>
    </w:p>
    <w:p w:rsidR="00514282" w:rsidRDefault="009221D2">
      <w:pPr>
        <w:rPr>
          <w:rFonts w:ascii="Arial" w:hAnsi="Arial" w:cs="Arial"/>
          <w:sz w:val="44"/>
          <w:szCs w:val="44"/>
        </w:rPr>
      </w:pPr>
      <w:hyperlink r:id="rId8" w:history="1">
        <w:r w:rsidR="008C3AED" w:rsidRPr="00ED30E9">
          <w:rPr>
            <w:rStyle w:val="Hyperlink"/>
            <w:rFonts w:ascii="Arial" w:hAnsi="Arial" w:cs="Arial"/>
            <w:sz w:val="44"/>
            <w:szCs w:val="44"/>
          </w:rPr>
          <w:t>https://www.comnetwork.org/insights/the-case-for-explanatory-stories/</w:t>
        </w:r>
      </w:hyperlink>
    </w:p>
    <w:p w:rsidR="008C3AED" w:rsidRDefault="008C3AED">
      <w:pPr>
        <w:rPr>
          <w:rFonts w:ascii="Arial" w:hAnsi="Arial" w:cs="Arial"/>
          <w:sz w:val="44"/>
          <w:szCs w:val="44"/>
        </w:rPr>
      </w:pPr>
    </w:p>
    <w:p w:rsidR="00514282" w:rsidRDefault="009221D2" w:rsidP="00514282">
      <w:pPr>
        <w:rPr>
          <w:rStyle w:val="Hyperlink"/>
        </w:rPr>
      </w:pPr>
      <w:hyperlink r:id="rId9" w:history="1">
        <w:r w:rsidR="00514282" w:rsidRPr="000C477C">
          <w:rPr>
            <w:rStyle w:val="Hyperlink"/>
          </w:rPr>
          <w:t>https://www2.warwick.ac.uk/fac/arts/classics/students/modules/introhist/usefuldocuments/thucydides_v.84-116.pdf</w:t>
        </w:r>
      </w:hyperlink>
    </w:p>
    <w:p w:rsidR="000278AA" w:rsidRDefault="00C25B9A" w:rsidP="00514282">
      <w:pPr>
        <w:rPr>
          <w:rStyle w:val="Hyperlink"/>
        </w:rPr>
      </w:pPr>
      <w:r w:rsidRPr="00C25B9A">
        <w:rPr>
          <w:rStyle w:val="Hyperlink"/>
        </w:rPr>
        <w:t>http://www.housing.org.uk/get-involved/promoting-our-sector/owning-our-future/build-the-relationships-we-need/power-analysis/</w:t>
      </w:r>
    </w:p>
    <w:p w:rsidR="00677387" w:rsidRDefault="00677387" w:rsidP="00514282">
      <w:pPr>
        <w:rPr>
          <w:rStyle w:val="Hyperlink"/>
        </w:rPr>
      </w:pPr>
    </w:p>
    <w:p w:rsidR="00677387" w:rsidRDefault="00677387" w:rsidP="00514282">
      <w:pPr>
        <w:rPr>
          <w:rStyle w:val="Hyperlink"/>
        </w:rPr>
      </w:pPr>
      <w:r w:rsidRPr="000278AA">
        <w:rPr>
          <w:rStyle w:val="Hyperlink"/>
          <w:color w:val="auto"/>
          <w:u w:val="none"/>
        </w:rPr>
        <w:t>Host Leadership Mark McKergow and Helen Bailey</w:t>
      </w:r>
    </w:p>
    <w:p w:rsidR="000278AA" w:rsidRPr="000278AA" w:rsidRDefault="000278AA" w:rsidP="00514282">
      <w:r w:rsidRPr="000278AA">
        <w:rPr>
          <w:rStyle w:val="Hyperlink"/>
          <w:noProof/>
          <w:color w:val="auto"/>
          <w:u w:val="none"/>
          <w:lang w:val="en-GB" w:eastAsia="en-GB"/>
        </w:rPr>
        <w:drawing>
          <wp:inline distT="0" distB="0" distL="0" distR="0">
            <wp:extent cx="1647825" cy="1125220"/>
            <wp:effectExtent l="0" t="5397" r="4127" b="4128"/>
            <wp:docPr id="1" name="Picture 1" descr="C:\Users\Angela\AppData\Local\Microsoft\Windows\Temporary Internet Files\Content.Outlook\KWADDHX6\IMG_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Outlook\KWADDHX6\IMG_1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8046" cy="11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387">
        <w:rPr>
          <w:rStyle w:val="Hyperlink"/>
          <w:color w:val="auto"/>
          <w:u w:val="none"/>
        </w:rPr>
        <w:tab/>
      </w:r>
    </w:p>
    <w:p w:rsidR="00514282" w:rsidRDefault="00514282">
      <w:pPr>
        <w:rPr>
          <w:rFonts w:ascii="Arial" w:hAnsi="Arial" w:cs="Arial"/>
          <w:sz w:val="44"/>
          <w:szCs w:val="44"/>
        </w:rPr>
      </w:pPr>
    </w:p>
    <w:p w:rsidR="00514282" w:rsidRDefault="00E8233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 crowdfunding opportunity for Llamau’s helpline </w:t>
      </w:r>
    </w:p>
    <w:p w:rsidR="00514282" w:rsidRPr="00514282" w:rsidRDefault="009221D2">
      <w:pPr>
        <w:rPr>
          <w:rFonts w:ascii="Arial" w:hAnsi="Arial" w:cs="Arial"/>
          <w:sz w:val="44"/>
          <w:szCs w:val="44"/>
        </w:rPr>
      </w:pPr>
      <w:hyperlink r:id="rId11" w:history="1">
        <w:r w:rsidR="00E8233A">
          <w:rPr>
            <w:rStyle w:val="Hyperlink"/>
          </w:rPr>
          <w:t>https://www.crowdfunder.co.uk/youth-homeless-helpline/</w:t>
        </w:r>
      </w:hyperlink>
      <w:bookmarkStart w:id="0" w:name="_GoBack"/>
      <w:bookmarkEnd w:id="0"/>
    </w:p>
    <w:sectPr w:rsidR="00514282" w:rsidRPr="00514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82"/>
    <w:rsid w:val="000278AA"/>
    <w:rsid w:val="002324F0"/>
    <w:rsid w:val="00381DAE"/>
    <w:rsid w:val="00403AAA"/>
    <w:rsid w:val="00514282"/>
    <w:rsid w:val="00677387"/>
    <w:rsid w:val="008C3AED"/>
    <w:rsid w:val="009221D2"/>
    <w:rsid w:val="00A64094"/>
    <w:rsid w:val="00C25B9A"/>
    <w:rsid w:val="00E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3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2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3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network.org/insights/the-case-for-explanatory-stor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simon_sinek_how_great_leaders_inspire_act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rowdfunder.co.uk/youth-homeless-helpline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2.warwick.ac.uk/fac/arts/classics/students/modules/introhist/usefuldocuments/thucydides_v.84-1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Gascoigne</dc:creator>
  <cp:lastModifiedBy>Steve</cp:lastModifiedBy>
  <cp:revision>3</cp:revision>
  <dcterms:created xsi:type="dcterms:W3CDTF">2018-04-11T08:36:00Z</dcterms:created>
  <dcterms:modified xsi:type="dcterms:W3CDTF">2018-04-11T08:36:00Z</dcterms:modified>
</cp:coreProperties>
</file>